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C5B66" w:rsidRDefault="00033288" w:rsidP="002B62E6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CD7E73" w:rsidRPr="00CD7E73">
        <w:rPr>
          <w:b/>
        </w:rPr>
        <w:t>О внесении изменени</w:t>
      </w:r>
      <w:r w:rsidR="00C07D9A">
        <w:rPr>
          <w:b/>
        </w:rPr>
        <w:t>й</w:t>
      </w:r>
      <w:r w:rsidR="00CD7E73" w:rsidRPr="00CD7E73">
        <w:rPr>
          <w:b/>
        </w:rPr>
        <w:t xml:space="preserve"> в статью 11 Закона Новосибирской области «Об Уполномоченном по правам ребенка в Новосибирской области»</w:t>
      </w:r>
    </w:p>
    <w:p w:rsidR="002B62E6" w:rsidRDefault="002B62E6" w:rsidP="002B62E6">
      <w:pPr>
        <w:spacing w:after="0" w:line="240" w:lineRule="auto"/>
        <w:ind w:firstLine="567"/>
        <w:jc w:val="center"/>
        <w:rPr>
          <w:b/>
        </w:rPr>
      </w:pPr>
    </w:p>
    <w:p w:rsidR="00F90EA1" w:rsidRDefault="00033288" w:rsidP="00F90EA1">
      <w:pPr>
        <w:spacing w:after="0" w:line="240" w:lineRule="auto"/>
        <w:ind w:firstLine="567"/>
        <w:jc w:val="both"/>
      </w:pPr>
      <w:r w:rsidRPr="00BF6A3B">
        <w:t>Разработка проекта закона Новосибирской области «</w:t>
      </w:r>
      <w:r w:rsidR="00CD7E73" w:rsidRPr="00CD7E73">
        <w:t>О внесении изменени</w:t>
      </w:r>
      <w:r w:rsidR="00C07D9A">
        <w:t>й</w:t>
      </w:r>
      <w:bookmarkStart w:id="0" w:name="_GoBack"/>
      <w:bookmarkEnd w:id="0"/>
      <w:r w:rsidR="00CD7E73" w:rsidRPr="00CD7E73">
        <w:t xml:space="preserve"> в статью 11 Закона Новосибирской области «Об Уполномоченном по правам ребенка в Новосибирской области»</w:t>
      </w:r>
      <w:r w:rsidR="00BF6A3B" w:rsidRPr="00BF6A3B">
        <w:t xml:space="preserve"> </w:t>
      </w:r>
      <w:r w:rsidR="002B62E6">
        <w:t xml:space="preserve"> (далее – проект закона Новосибирской области)</w:t>
      </w:r>
      <w:r w:rsidRPr="00BF6A3B">
        <w:t xml:space="preserve"> обусловлена необходимостью приведения </w:t>
      </w:r>
      <w:r w:rsidR="00500FBA" w:rsidRPr="00BF6A3B">
        <w:t>Закона</w:t>
      </w:r>
      <w:r w:rsidR="009608C8" w:rsidRPr="00BF6A3B">
        <w:t xml:space="preserve"> </w:t>
      </w:r>
      <w:r w:rsidRPr="00BF6A3B">
        <w:t xml:space="preserve"> Новосибирской</w:t>
      </w:r>
      <w:r w:rsidR="00A329FB">
        <w:t xml:space="preserve"> области </w:t>
      </w:r>
      <w:r w:rsidR="002B62E6" w:rsidRPr="002B62E6">
        <w:t>от 19 декабря  2013 года № 4</w:t>
      </w:r>
      <w:r w:rsidR="00796643">
        <w:t>10-ОЗ «Об У</w:t>
      </w:r>
      <w:r w:rsidR="002B62E6" w:rsidRPr="002B62E6">
        <w:t xml:space="preserve">полномоченном по правам ребенка в Новосибирской области» </w:t>
      </w:r>
      <w:r w:rsidR="00F90EA1">
        <w:t>в соответствие с Ф</w:t>
      </w:r>
      <w:r w:rsidR="00500FBA" w:rsidRPr="00BF6A3B">
        <w:t xml:space="preserve">едеральным </w:t>
      </w:r>
      <w:r w:rsidRPr="00BF6A3B">
        <w:t xml:space="preserve"> </w:t>
      </w:r>
      <w:r w:rsidR="00F90EA1">
        <w:t xml:space="preserve">законом от </w:t>
      </w:r>
      <w:r w:rsidR="00F90EA1" w:rsidRPr="00F90EA1">
        <w:t xml:space="preserve"> </w:t>
      </w:r>
      <w:r w:rsidR="00F90EA1">
        <w:t xml:space="preserve">27 декабря 2018 года № 501-ФЗ «Об уполномоченных по правам ребенка в Российской Федерации» (далее – Федеральный закон № 501-ФЗ).  </w:t>
      </w:r>
    </w:p>
    <w:p w:rsidR="00CD7E73" w:rsidRDefault="00971B21" w:rsidP="00971B21">
      <w:pPr>
        <w:spacing w:after="0" w:line="240" w:lineRule="auto"/>
        <w:ind w:firstLine="567"/>
        <w:jc w:val="both"/>
      </w:pPr>
      <w:r>
        <w:t>Согласно части 3 статьи 14 Федерального закона № 501-ФЗ Уполномоченный по правам ребенка в субъекте Российской Федерации при осуществлении своей деятельности имеет право направлять в органы государственной власти субъекта Российской Федерации и органы местного самоуправления мотивированные предложения об издании (принятии) нормативных правовых актов, о внесении в нормативные правовые акты изменений, направленных на обеспечение реализации и соблюдения прав и законных интересов детей, признании нормативных правовых актов утратившими силу или приостановлении их действия в случаях, если эти акты нарушают права и законные интересы детей, а также направлять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мотивированные предложения о признании утратившими силу или приостановлении действия актов органов исполнительной власти субъекта Российской Федерации в случаях, если эти акты нарушают права и законные интересы детей.</w:t>
      </w:r>
    </w:p>
    <w:p w:rsidR="00CD7E73" w:rsidRDefault="00971B21" w:rsidP="009608C8">
      <w:pPr>
        <w:spacing w:after="0" w:line="240" w:lineRule="auto"/>
        <w:ind w:firstLine="567"/>
        <w:jc w:val="both"/>
      </w:pPr>
      <w:r>
        <w:t>Таким образом, пункт 3 части 1 статьи 11 Закона Новосибирской области</w:t>
      </w:r>
      <w:r w:rsidRPr="00971B21">
        <w:t xml:space="preserve"> </w:t>
      </w:r>
      <w:r>
        <w:t>«</w:t>
      </w:r>
      <w:r w:rsidRPr="00971B21">
        <w:t>Об Уполномоченном по правам ребенка в Новосибирской области»</w:t>
      </w:r>
      <w:r>
        <w:t xml:space="preserve"> предлагается изложить с учетом нормы установленной Федеральным законом № 501-ФЗ.</w:t>
      </w:r>
    </w:p>
    <w:p w:rsidR="003E4E5D" w:rsidRDefault="003E4E5D" w:rsidP="009608C8">
      <w:pPr>
        <w:spacing w:after="0" w:line="240" w:lineRule="auto"/>
        <w:ind w:firstLine="567"/>
        <w:jc w:val="both"/>
      </w:pPr>
      <w:r w:rsidRPr="003E4E5D">
        <w:t>Проект закона состоит из двух статей.</w:t>
      </w:r>
    </w:p>
    <w:p w:rsidR="003E4E5D" w:rsidRPr="003E4E5D" w:rsidRDefault="00FA597E" w:rsidP="003E4E5D">
      <w:pPr>
        <w:spacing w:after="0" w:line="240" w:lineRule="auto"/>
        <w:ind w:firstLine="567"/>
        <w:jc w:val="both"/>
      </w:pPr>
      <w:r>
        <w:t xml:space="preserve">Статьей 1 </w:t>
      </w:r>
      <w:r w:rsidR="002B62E6">
        <w:t>вносятся соответствующие изменения, с</w:t>
      </w:r>
      <w:r w:rsidR="003E4E5D" w:rsidRPr="003E4E5D">
        <w:t>татьей 2 проекта закона определяется порядок вступления закона в силу.</w:t>
      </w:r>
    </w:p>
    <w:p w:rsidR="00500FBA" w:rsidRDefault="00500FBA" w:rsidP="009608C8">
      <w:pPr>
        <w:spacing w:after="0" w:line="240" w:lineRule="auto"/>
        <w:ind w:firstLine="567"/>
        <w:jc w:val="both"/>
      </w:pP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F72C7" w:rsidP="00D37A83">
      <w:pPr>
        <w:spacing w:after="0" w:line="240" w:lineRule="auto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66E6A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3823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1F6A7B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62E6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6D07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96643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867E2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71B2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29FB"/>
    <w:rsid w:val="00A3413F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017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42F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02FA"/>
    <w:rsid w:val="00BF42DA"/>
    <w:rsid w:val="00BF4924"/>
    <w:rsid w:val="00BF6A3B"/>
    <w:rsid w:val="00C07D06"/>
    <w:rsid w:val="00C07D9A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D7E73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07925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0A25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0EA1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3019"/>
    <w:rsid w:val="00FB5444"/>
    <w:rsid w:val="00FB7FA9"/>
    <w:rsid w:val="00FC0261"/>
    <w:rsid w:val="00FC23C3"/>
    <w:rsid w:val="00FD195A"/>
    <w:rsid w:val="00FD20CA"/>
    <w:rsid w:val="00FD3A15"/>
    <w:rsid w:val="00FD3DE6"/>
    <w:rsid w:val="00FD6845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F0EB8"/>
  <w15:docId w15:val="{0C81809B-9992-4BDB-BF24-D9069061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 Снежана Николаевна</cp:lastModifiedBy>
  <cp:revision>51</cp:revision>
  <cp:lastPrinted>2019-01-25T03:10:00Z</cp:lastPrinted>
  <dcterms:created xsi:type="dcterms:W3CDTF">2014-04-03T04:16:00Z</dcterms:created>
  <dcterms:modified xsi:type="dcterms:W3CDTF">2019-05-14T03:04:00Z</dcterms:modified>
</cp:coreProperties>
</file>